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9FA3" w14:textId="77777777" w:rsidR="001D5BD9" w:rsidRDefault="001D5BD9" w:rsidP="001D5BD9">
      <w:pPr>
        <w:rPr>
          <w:b/>
          <w:sz w:val="24"/>
          <w:szCs w:val="24"/>
        </w:rPr>
      </w:pPr>
      <w:r w:rsidRPr="004D002A">
        <w:rPr>
          <w:b/>
          <w:sz w:val="24"/>
          <w:szCs w:val="24"/>
        </w:rPr>
        <w:t>INSTRUCTIONS</w:t>
      </w:r>
      <w:r>
        <w:rPr>
          <w:b/>
          <w:sz w:val="24"/>
          <w:szCs w:val="24"/>
        </w:rPr>
        <w:t xml:space="preserve"> – YUT NORI</w:t>
      </w:r>
    </w:p>
    <w:p w14:paraId="7DF6DA79" w14:textId="77777777" w:rsidR="001D5BD9" w:rsidRDefault="001D5BD9" w:rsidP="001D5BD9">
      <w:pPr>
        <w:rPr>
          <w:b/>
          <w:sz w:val="24"/>
          <w:szCs w:val="24"/>
        </w:rPr>
      </w:pPr>
      <w:r>
        <w:rPr>
          <w:b/>
          <w:sz w:val="24"/>
          <w:szCs w:val="24"/>
        </w:rPr>
        <w:t>(This is a simplified version of the traditional game)</w:t>
      </w:r>
    </w:p>
    <w:p w14:paraId="02283EE2" w14:textId="77777777" w:rsidR="001D5BD9" w:rsidRDefault="001D5BD9" w:rsidP="001D5BD9">
      <w:pPr>
        <w:rPr>
          <w:b/>
          <w:sz w:val="24"/>
          <w:szCs w:val="24"/>
        </w:rPr>
      </w:pPr>
      <w:r>
        <w:rPr>
          <w:b/>
          <w:sz w:val="24"/>
          <w:szCs w:val="24"/>
        </w:rPr>
        <w:t xml:space="preserve">You will need: </w:t>
      </w:r>
    </w:p>
    <w:p w14:paraId="5D011F5E" w14:textId="77777777" w:rsidR="001D5BD9" w:rsidRDefault="001D5BD9" w:rsidP="001D5BD9">
      <w:pPr>
        <w:ind w:firstLine="720"/>
        <w:rPr>
          <w:b/>
          <w:sz w:val="24"/>
          <w:szCs w:val="24"/>
        </w:rPr>
      </w:pPr>
      <w:r>
        <w:rPr>
          <w:b/>
          <w:sz w:val="24"/>
          <w:szCs w:val="24"/>
        </w:rPr>
        <w:t xml:space="preserve">a playing </w:t>
      </w:r>
      <w:proofErr w:type="gramStart"/>
      <w:r>
        <w:rPr>
          <w:b/>
          <w:sz w:val="24"/>
          <w:szCs w:val="24"/>
        </w:rPr>
        <w:t>board</w:t>
      </w:r>
      <w:proofErr w:type="gramEnd"/>
      <w:r>
        <w:rPr>
          <w:b/>
          <w:sz w:val="24"/>
          <w:szCs w:val="24"/>
        </w:rPr>
        <w:t xml:space="preserve"> </w:t>
      </w:r>
    </w:p>
    <w:p w14:paraId="0F1D4CFE" w14:textId="77777777" w:rsidR="001D5BD9" w:rsidRDefault="001D5BD9" w:rsidP="001D5BD9">
      <w:pPr>
        <w:ind w:firstLine="720"/>
        <w:rPr>
          <w:b/>
          <w:sz w:val="24"/>
          <w:szCs w:val="24"/>
        </w:rPr>
      </w:pPr>
      <w:r>
        <w:rPr>
          <w:b/>
          <w:sz w:val="24"/>
          <w:szCs w:val="24"/>
        </w:rPr>
        <w:t xml:space="preserve">4 </w:t>
      </w:r>
      <w:proofErr w:type="spellStart"/>
      <w:r>
        <w:rPr>
          <w:b/>
          <w:sz w:val="24"/>
          <w:szCs w:val="24"/>
        </w:rPr>
        <w:t>yut</w:t>
      </w:r>
      <w:proofErr w:type="spellEnd"/>
      <w:r>
        <w:rPr>
          <w:b/>
          <w:sz w:val="24"/>
          <w:szCs w:val="24"/>
        </w:rPr>
        <w:t xml:space="preserve"> sticks</w:t>
      </w:r>
    </w:p>
    <w:p w14:paraId="721F6FB5" w14:textId="77777777" w:rsidR="001D5BD9" w:rsidRDefault="001D5BD9" w:rsidP="001D5BD9">
      <w:pPr>
        <w:ind w:firstLine="720"/>
        <w:rPr>
          <w:b/>
          <w:sz w:val="24"/>
          <w:szCs w:val="24"/>
        </w:rPr>
      </w:pPr>
      <w:r>
        <w:rPr>
          <w:b/>
          <w:sz w:val="24"/>
          <w:szCs w:val="24"/>
        </w:rPr>
        <w:t xml:space="preserve">8 playing pieces (4 each, in two different colors) </w:t>
      </w:r>
    </w:p>
    <w:p w14:paraId="3B0D5EE0" w14:textId="77777777" w:rsidR="001D5BD9" w:rsidRDefault="001D5BD9" w:rsidP="001D5BD9">
      <w:pPr>
        <w:rPr>
          <w:b/>
          <w:sz w:val="24"/>
          <w:szCs w:val="24"/>
        </w:rPr>
      </w:pPr>
    </w:p>
    <w:p w14:paraId="0AFD956A" w14:textId="77777777" w:rsidR="001D5BD9" w:rsidRDefault="001D5BD9" w:rsidP="001D5BD9">
      <w:pPr>
        <w:rPr>
          <w:b/>
          <w:sz w:val="24"/>
          <w:szCs w:val="24"/>
        </w:rPr>
      </w:pPr>
      <w:r>
        <w:rPr>
          <w:b/>
          <w:sz w:val="24"/>
          <w:szCs w:val="24"/>
        </w:rPr>
        <w:t>Yut sticks are decorated on one side, plain on the other</w:t>
      </w:r>
    </w:p>
    <w:p w14:paraId="3D59B569" w14:textId="77777777" w:rsidR="001D5BD9" w:rsidRDefault="001D5BD9" w:rsidP="001D5BD9">
      <w:pPr>
        <w:rPr>
          <w:b/>
          <w:sz w:val="24"/>
          <w:szCs w:val="24"/>
        </w:rPr>
      </w:pPr>
      <w:r>
        <w:rPr>
          <w:b/>
          <w:sz w:val="24"/>
          <w:szCs w:val="24"/>
        </w:rPr>
        <w:t>The decorated sides determine the number of moves</w:t>
      </w:r>
    </w:p>
    <w:p w14:paraId="359155EF" w14:textId="77777777" w:rsidR="001D5BD9" w:rsidRDefault="001D5BD9" w:rsidP="001D5BD9">
      <w:pPr>
        <w:rPr>
          <w:b/>
          <w:sz w:val="24"/>
          <w:szCs w:val="24"/>
        </w:rPr>
      </w:pPr>
      <w:r>
        <w:rPr>
          <w:b/>
          <w:sz w:val="24"/>
          <w:szCs w:val="24"/>
        </w:rPr>
        <w:t>One stick will have a star on the decorated side – that is called the ‘Seoul stick’</w:t>
      </w:r>
    </w:p>
    <w:p w14:paraId="239A9508" w14:textId="77777777" w:rsidR="001D5BD9" w:rsidRDefault="001D5BD9" w:rsidP="001D5BD9">
      <w:pPr>
        <w:rPr>
          <w:b/>
          <w:sz w:val="24"/>
          <w:szCs w:val="24"/>
        </w:rPr>
      </w:pPr>
    </w:p>
    <w:p w14:paraId="7C541A43" w14:textId="77777777" w:rsidR="001D5BD9" w:rsidRDefault="001D5BD9" w:rsidP="001D5BD9">
      <w:pPr>
        <w:rPr>
          <w:b/>
          <w:sz w:val="24"/>
          <w:szCs w:val="24"/>
        </w:rPr>
      </w:pPr>
      <w:r>
        <w:rPr>
          <w:b/>
          <w:sz w:val="24"/>
          <w:szCs w:val="24"/>
        </w:rPr>
        <w:t xml:space="preserve">1 – To begin play, decide who goes first: </w:t>
      </w:r>
    </w:p>
    <w:p w14:paraId="41806BAF" w14:textId="77777777" w:rsidR="001D5BD9" w:rsidRDefault="001D5BD9" w:rsidP="001D5BD9">
      <w:pPr>
        <w:rPr>
          <w:b/>
          <w:sz w:val="24"/>
          <w:szCs w:val="24"/>
        </w:rPr>
      </w:pPr>
      <w:r>
        <w:rPr>
          <w:b/>
          <w:sz w:val="24"/>
          <w:szCs w:val="24"/>
        </w:rPr>
        <w:t xml:space="preserve">Shake and drop the </w:t>
      </w:r>
      <w:proofErr w:type="spellStart"/>
      <w:r>
        <w:rPr>
          <w:b/>
          <w:sz w:val="24"/>
          <w:szCs w:val="24"/>
        </w:rPr>
        <w:t>yut</w:t>
      </w:r>
      <w:proofErr w:type="spellEnd"/>
      <w:r>
        <w:rPr>
          <w:b/>
          <w:sz w:val="24"/>
          <w:szCs w:val="24"/>
        </w:rPr>
        <w:t xml:space="preserve"> sticks. High score chooses their color</w:t>
      </w:r>
      <w:r w:rsidR="00FF1D4C">
        <w:rPr>
          <w:b/>
          <w:sz w:val="24"/>
          <w:szCs w:val="24"/>
        </w:rPr>
        <w:t xml:space="preserve"> and goes first</w:t>
      </w:r>
    </w:p>
    <w:p w14:paraId="76AFEF6A" w14:textId="77777777" w:rsidR="001D5BD9" w:rsidRDefault="001D5BD9" w:rsidP="001D5BD9">
      <w:pPr>
        <w:rPr>
          <w:b/>
          <w:sz w:val="24"/>
          <w:szCs w:val="24"/>
        </w:rPr>
      </w:pPr>
      <w:r>
        <w:rPr>
          <w:b/>
          <w:sz w:val="24"/>
          <w:szCs w:val="24"/>
        </w:rPr>
        <w:t>2 – Only forward moves are allowed. Follow the arrows</w:t>
      </w:r>
    </w:p>
    <w:p w14:paraId="5680A35A" w14:textId="77777777" w:rsidR="001D5BD9" w:rsidRDefault="001D5BD9" w:rsidP="001D5BD9">
      <w:pPr>
        <w:rPr>
          <w:b/>
          <w:sz w:val="24"/>
          <w:szCs w:val="24"/>
        </w:rPr>
      </w:pPr>
      <w:r>
        <w:rPr>
          <w:b/>
          <w:sz w:val="24"/>
          <w:szCs w:val="24"/>
        </w:rPr>
        <w:t>3 – Moves can be split among two or more playing pieces, in any combination</w:t>
      </w:r>
    </w:p>
    <w:p w14:paraId="200798A0" w14:textId="77777777" w:rsidR="001D5BD9" w:rsidRDefault="001D5BD9" w:rsidP="001D5BD9">
      <w:pPr>
        <w:rPr>
          <w:b/>
          <w:sz w:val="24"/>
          <w:szCs w:val="24"/>
        </w:rPr>
      </w:pPr>
      <w:r>
        <w:rPr>
          <w:b/>
          <w:sz w:val="24"/>
          <w:szCs w:val="24"/>
        </w:rPr>
        <w:t xml:space="preserve">4 -- Moves have to follow the perimeter of the playing board. You can only take shortcuts on your next turn, and only if your previous move ended on a </w:t>
      </w:r>
      <w:proofErr w:type="gramStart"/>
      <w:r>
        <w:rPr>
          <w:b/>
          <w:sz w:val="24"/>
          <w:szCs w:val="24"/>
        </w:rPr>
        <w:t>circle</w:t>
      </w:r>
      <w:proofErr w:type="gramEnd"/>
    </w:p>
    <w:p w14:paraId="5E76FF4D" w14:textId="1C511241" w:rsidR="001D5BD9" w:rsidRDefault="001D5BD9" w:rsidP="001D5BD9">
      <w:pPr>
        <w:rPr>
          <w:b/>
          <w:sz w:val="24"/>
          <w:szCs w:val="24"/>
        </w:rPr>
      </w:pPr>
      <w:r>
        <w:rPr>
          <w:b/>
          <w:sz w:val="24"/>
          <w:szCs w:val="24"/>
        </w:rPr>
        <w:t>5 – If you get a 4, you get another turn</w:t>
      </w:r>
    </w:p>
    <w:p w14:paraId="162D0A43" w14:textId="77777777" w:rsidR="001D5BD9" w:rsidRDefault="001D5BD9" w:rsidP="001D5BD9">
      <w:pPr>
        <w:rPr>
          <w:b/>
          <w:sz w:val="24"/>
          <w:szCs w:val="24"/>
        </w:rPr>
      </w:pPr>
      <w:r>
        <w:rPr>
          <w:b/>
          <w:sz w:val="24"/>
          <w:szCs w:val="24"/>
        </w:rPr>
        <w:t xml:space="preserve">6 – If the </w:t>
      </w:r>
      <w:proofErr w:type="spellStart"/>
      <w:r>
        <w:rPr>
          <w:b/>
          <w:sz w:val="24"/>
          <w:szCs w:val="24"/>
        </w:rPr>
        <w:t>yut</w:t>
      </w:r>
      <w:proofErr w:type="spellEnd"/>
      <w:r>
        <w:rPr>
          <w:b/>
          <w:sz w:val="24"/>
          <w:szCs w:val="24"/>
        </w:rPr>
        <w:t xml:space="preserve"> sticks land with all plain sides up, you get 5 moves</w:t>
      </w:r>
    </w:p>
    <w:p w14:paraId="58EF6549" w14:textId="77777777" w:rsidR="001D5BD9" w:rsidRDefault="001D5BD9" w:rsidP="001D5BD9">
      <w:pPr>
        <w:rPr>
          <w:b/>
          <w:sz w:val="24"/>
          <w:szCs w:val="24"/>
        </w:rPr>
      </w:pPr>
      <w:r>
        <w:rPr>
          <w:b/>
          <w:sz w:val="24"/>
          <w:szCs w:val="24"/>
        </w:rPr>
        <w:t xml:space="preserve">7 – If the </w:t>
      </w:r>
      <w:proofErr w:type="spellStart"/>
      <w:r>
        <w:rPr>
          <w:b/>
          <w:sz w:val="24"/>
          <w:szCs w:val="24"/>
        </w:rPr>
        <w:t>yut</w:t>
      </w:r>
      <w:proofErr w:type="spellEnd"/>
      <w:r>
        <w:rPr>
          <w:b/>
          <w:sz w:val="24"/>
          <w:szCs w:val="24"/>
        </w:rPr>
        <w:t xml:space="preserve"> sticks land with only the Seoul stick side up, move a piece to the center circle</w:t>
      </w:r>
    </w:p>
    <w:p w14:paraId="730D7D27" w14:textId="77777777" w:rsidR="001D5BD9" w:rsidRDefault="001D5BD9" w:rsidP="001D5BD9">
      <w:pPr>
        <w:rPr>
          <w:b/>
          <w:sz w:val="24"/>
          <w:szCs w:val="24"/>
        </w:rPr>
      </w:pPr>
      <w:r>
        <w:rPr>
          <w:b/>
          <w:sz w:val="24"/>
          <w:szCs w:val="24"/>
        </w:rPr>
        <w:t>8 -- Whenever a player lands on one of their own pieces at the end of a turn, they can stack their pieces so they can move them together, or place them side-by-side and move them separately, in any combination. You get to decide each time you land on one of your pieces</w:t>
      </w:r>
    </w:p>
    <w:p w14:paraId="678746FD" w14:textId="77777777" w:rsidR="001D5BD9" w:rsidRDefault="001D5BD9" w:rsidP="001D5BD9">
      <w:pPr>
        <w:rPr>
          <w:b/>
          <w:sz w:val="24"/>
          <w:szCs w:val="24"/>
        </w:rPr>
      </w:pPr>
      <w:r>
        <w:rPr>
          <w:b/>
          <w:sz w:val="24"/>
          <w:szCs w:val="24"/>
        </w:rPr>
        <w:t>9 – Whenever any player lands on an opponent’s piece at the end of their turn, they tell the opponent to move that piece back to START (If multiple pieces are stacked on top of each other, they all go)</w:t>
      </w:r>
    </w:p>
    <w:p w14:paraId="69D1C901" w14:textId="292DC62D" w:rsidR="001D5BD9" w:rsidRDefault="001D5BD9" w:rsidP="001D5BD9">
      <w:pPr>
        <w:rPr>
          <w:b/>
          <w:sz w:val="24"/>
          <w:szCs w:val="24"/>
        </w:rPr>
      </w:pPr>
      <w:r>
        <w:rPr>
          <w:b/>
          <w:sz w:val="24"/>
          <w:szCs w:val="24"/>
        </w:rPr>
        <w:t>1</w:t>
      </w:r>
      <w:r w:rsidR="00AA6539">
        <w:rPr>
          <w:b/>
          <w:sz w:val="24"/>
          <w:szCs w:val="24"/>
        </w:rPr>
        <w:t>0</w:t>
      </w:r>
      <w:r>
        <w:rPr>
          <w:b/>
          <w:sz w:val="24"/>
          <w:szCs w:val="24"/>
        </w:rPr>
        <w:t xml:space="preserve"> -- The first player or team to get all four of their playing pieces to HOME wins</w:t>
      </w:r>
    </w:p>
    <w:sectPr w:rsidR="001D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wMzUxMbCwsDQyMjNQ0lEKTi0uzszPAykwqgUA26VATCwAAAA="/>
  </w:docVars>
  <w:rsids>
    <w:rsidRoot w:val="001D5BD9"/>
    <w:rsid w:val="001D5BD9"/>
    <w:rsid w:val="002E151B"/>
    <w:rsid w:val="00535F73"/>
    <w:rsid w:val="00983AB8"/>
    <w:rsid w:val="00AA6539"/>
    <w:rsid w:val="00F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E86AC"/>
  <w15:chartTrackingRefBased/>
  <w15:docId w15:val="{7A52786B-A36B-461F-902C-1505C719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D9"/>
    <w:pPr>
      <w:spacing w:after="160" w:line="259" w:lineRule="auto"/>
    </w:pPr>
    <w:rPr>
      <w:rFonts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1243</Characters>
  <Application>Microsoft Office Word</Application>
  <DocSecurity>0</DocSecurity>
  <Lines>27</Lines>
  <Paragraphs>24</Paragraphs>
  <ScaleCrop>false</ScaleCrop>
  <HeadingPairs>
    <vt:vector size="2" baseType="variant">
      <vt:variant>
        <vt:lpstr>Title</vt:lpstr>
      </vt:variant>
      <vt:variant>
        <vt:i4>1</vt:i4>
      </vt:variant>
    </vt:vector>
  </HeadingPairs>
  <TitlesOfParts>
    <vt:vector size="1" baseType="lpstr">
      <vt:lpstr/>
    </vt:vector>
  </TitlesOfParts>
  <Company>Crystal Lake Public Library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adultserv</dc:creator>
  <cp:keywords/>
  <dc:description/>
  <cp:lastModifiedBy>Salazar, Eneida</cp:lastModifiedBy>
  <cp:revision>5</cp:revision>
  <dcterms:created xsi:type="dcterms:W3CDTF">2024-01-08T18:40:00Z</dcterms:created>
  <dcterms:modified xsi:type="dcterms:W3CDTF">2024-01-30T19:57:00Z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cdf97ee94ee50b3377365c48e2993031d22576c79de31c94773b53b9c5cd284f</vt:lpwstr>
  </property>
</Properties>
</file>