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3715" w14:textId="34C99AA3" w:rsidR="008769FF" w:rsidRDefault="008769FF">
      <w:pPr>
        <w:rPr>
          <w:rFonts w:cstheme="minorHAnsi"/>
          <w:b/>
          <w:sz w:val="24"/>
          <w:lang w:val="es-MX"/>
        </w:rPr>
      </w:pPr>
      <w:r w:rsidRPr="0080542E">
        <w:rPr>
          <w:rFonts w:cstheme="minorHAnsi"/>
          <w:b/>
          <w:sz w:val="24"/>
          <w:lang w:val="es-MX"/>
        </w:rPr>
        <w:t xml:space="preserve">Instrucciones - </w:t>
      </w:r>
      <w:r w:rsidR="009D134C" w:rsidRPr="0080542E">
        <w:rPr>
          <w:rFonts w:cstheme="minorHAnsi"/>
          <w:b/>
          <w:sz w:val="24"/>
          <w:lang w:val="es-MX"/>
        </w:rPr>
        <w:t xml:space="preserve">YUT NORI </w:t>
      </w:r>
    </w:p>
    <w:p w14:paraId="223C18BE" w14:textId="78051D97" w:rsidR="009830AC" w:rsidRDefault="008769FF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>(Es</w:t>
      </w:r>
      <w:r w:rsidR="00DA40E9" w:rsidRPr="0080542E">
        <w:rPr>
          <w:rFonts w:cstheme="minorHAnsi"/>
          <w:b/>
          <w:lang w:val="es-MX"/>
        </w:rPr>
        <w:t>ta es</w:t>
      </w:r>
      <w:r w:rsidRPr="0080542E">
        <w:rPr>
          <w:rFonts w:cstheme="minorHAnsi"/>
          <w:b/>
          <w:lang w:val="es-MX"/>
        </w:rPr>
        <w:t xml:space="preserve"> una versión simplificada del juego tradicional)</w:t>
      </w:r>
    </w:p>
    <w:p w14:paraId="3503425C" w14:textId="77777777" w:rsidR="003A314D" w:rsidRDefault="003A314D">
      <w:pPr>
        <w:rPr>
          <w:rFonts w:cstheme="minorHAnsi"/>
          <w:b/>
          <w:lang w:val="es-MX"/>
        </w:rPr>
      </w:pPr>
    </w:p>
    <w:p w14:paraId="278882B2" w14:textId="4BA526A4" w:rsidR="00FE6477" w:rsidRPr="003A314D" w:rsidRDefault="003A314D">
      <w:pPr>
        <w:rPr>
          <w:rFonts w:cstheme="minorHAnsi"/>
          <w:b/>
          <w:bCs/>
          <w:lang w:val="es-MX"/>
        </w:rPr>
      </w:pPr>
      <w:r w:rsidRPr="003A314D">
        <w:rPr>
          <w:rFonts w:cstheme="minorHAnsi"/>
          <w:b/>
          <w:bCs/>
          <w:lang w:val="es-MX"/>
        </w:rPr>
        <w:t>Necesitarás</w:t>
      </w:r>
      <w:r>
        <w:rPr>
          <w:rFonts w:cstheme="minorHAnsi"/>
          <w:b/>
          <w:bCs/>
          <w:lang w:val="es-MX"/>
        </w:rPr>
        <w:t>:</w:t>
      </w:r>
    </w:p>
    <w:p w14:paraId="3D80C8CB" w14:textId="77777777" w:rsidR="008769FF" w:rsidRPr="0080542E" w:rsidRDefault="008769FF" w:rsidP="0080542E">
      <w:pPr>
        <w:pStyle w:val="ListParagraph"/>
        <w:numPr>
          <w:ilvl w:val="0"/>
          <w:numId w:val="3"/>
        </w:num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>Tablero de juego</w:t>
      </w:r>
    </w:p>
    <w:p w14:paraId="10A3DBE8" w14:textId="788DEE8A" w:rsidR="008769FF" w:rsidRPr="0080542E" w:rsidRDefault="00DA40E9" w:rsidP="0080542E">
      <w:pPr>
        <w:pStyle w:val="ListParagraph"/>
        <w:numPr>
          <w:ilvl w:val="0"/>
          <w:numId w:val="3"/>
        </w:num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>4 palito</w:t>
      </w:r>
      <w:r w:rsidR="008769FF" w:rsidRPr="0080542E">
        <w:rPr>
          <w:rFonts w:cstheme="minorHAnsi"/>
          <w:b/>
          <w:lang w:val="es-MX"/>
        </w:rPr>
        <w:t xml:space="preserve">s </w:t>
      </w:r>
      <w:proofErr w:type="spellStart"/>
      <w:r w:rsidR="008769FF" w:rsidRPr="0080542E">
        <w:rPr>
          <w:rFonts w:cstheme="minorHAnsi"/>
          <w:b/>
          <w:lang w:val="es-MX"/>
        </w:rPr>
        <w:t>yut</w:t>
      </w:r>
      <w:proofErr w:type="spellEnd"/>
    </w:p>
    <w:p w14:paraId="793803AF" w14:textId="09F26D8B" w:rsidR="00C13EEF" w:rsidRPr="0080542E" w:rsidRDefault="00C13EEF" w:rsidP="0080542E">
      <w:pPr>
        <w:pStyle w:val="ListParagraph"/>
        <w:numPr>
          <w:ilvl w:val="0"/>
          <w:numId w:val="3"/>
        </w:num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>8 piezas de juego (4 cada uno</w:t>
      </w:r>
      <w:r w:rsidR="00B316A6">
        <w:rPr>
          <w:rFonts w:cstheme="minorHAnsi"/>
          <w:b/>
          <w:lang w:val="es-MX"/>
        </w:rPr>
        <w:t>/grupo</w:t>
      </w:r>
      <w:r w:rsidRPr="0080542E">
        <w:rPr>
          <w:rFonts w:cstheme="minorHAnsi"/>
          <w:b/>
          <w:lang w:val="es-MX"/>
        </w:rPr>
        <w:t>, en dos colores diferentes)</w:t>
      </w:r>
    </w:p>
    <w:p w14:paraId="74F23773" w14:textId="77777777" w:rsidR="00C13EEF" w:rsidRPr="0080542E" w:rsidRDefault="00C13EEF">
      <w:pPr>
        <w:rPr>
          <w:rFonts w:cstheme="minorHAnsi"/>
          <w:b/>
          <w:lang w:val="es-MX"/>
        </w:rPr>
      </w:pPr>
    </w:p>
    <w:p w14:paraId="0B461FC1" w14:textId="0FD2721A" w:rsidR="00C13EEF" w:rsidRPr="0080542E" w:rsidRDefault="00FE6477">
      <w:pPr>
        <w:rPr>
          <w:rFonts w:cstheme="minorHAnsi"/>
          <w:b/>
          <w:lang w:val="es-MX"/>
        </w:rPr>
      </w:pPr>
      <w:r>
        <w:rPr>
          <w:rFonts w:cstheme="minorHAnsi"/>
          <w:b/>
          <w:lang w:val="es-MX"/>
        </w:rPr>
        <w:t>Los palitos</w:t>
      </w:r>
      <w:r w:rsidR="00EB031B">
        <w:rPr>
          <w:rFonts w:cstheme="minorHAnsi"/>
          <w:b/>
          <w:lang w:val="es-MX"/>
        </w:rPr>
        <w:t xml:space="preserve"> </w:t>
      </w:r>
      <w:proofErr w:type="spellStart"/>
      <w:r w:rsidR="00EB031B">
        <w:rPr>
          <w:rFonts w:cstheme="minorHAnsi"/>
          <w:b/>
          <w:lang w:val="es-MX"/>
        </w:rPr>
        <w:t>y</w:t>
      </w:r>
      <w:r w:rsidR="00C13EEF" w:rsidRPr="0080542E">
        <w:rPr>
          <w:rFonts w:cstheme="minorHAnsi"/>
          <w:b/>
          <w:lang w:val="es-MX"/>
        </w:rPr>
        <w:t>ut</w:t>
      </w:r>
      <w:proofErr w:type="spellEnd"/>
      <w:r w:rsidR="009A42F7" w:rsidRPr="0080542E">
        <w:rPr>
          <w:rFonts w:cstheme="minorHAnsi"/>
          <w:b/>
          <w:lang w:val="es-MX"/>
        </w:rPr>
        <w:t xml:space="preserve"> son decorados de un lado, liso</w:t>
      </w:r>
      <w:r>
        <w:rPr>
          <w:rFonts w:cstheme="minorHAnsi"/>
          <w:b/>
          <w:lang w:val="es-MX"/>
        </w:rPr>
        <w:t>s</w:t>
      </w:r>
      <w:r w:rsidR="00C13EEF" w:rsidRPr="0080542E">
        <w:rPr>
          <w:rFonts w:cstheme="minorHAnsi"/>
          <w:b/>
          <w:lang w:val="es-MX"/>
        </w:rPr>
        <w:t xml:space="preserve"> en el otro </w:t>
      </w:r>
    </w:p>
    <w:p w14:paraId="0D3B642B" w14:textId="77777777" w:rsidR="00C440C0" w:rsidRPr="0080542E" w:rsidRDefault="00C440C0">
      <w:pPr>
        <w:rPr>
          <w:rFonts w:cstheme="minorHAnsi"/>
          <w:b/>
          <w:lang w:val="es-MX"/>
        </w:rPr>
      </w:pPr>
    </w:p>
    <w:p w14:paraId="1C3CF506" w14:textId="0F7E5535" w:rsidR="00C13EEF" w:rsidRPr="0080542E" w:rsidRDefault="00444016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>L</w:t>
      </w:r>
      <w:r w:rsidR="00FE6477">
        <w:rPr>
          <w:rFonts w:cstheme="minorHAnsi"/>
          <w:b/>
          <w:lang w:val="es-MX"/>
        </w:rPr>
        <w:t>os lados</w:t>
      </w:r>
      <w:r w:rsidRPr="0080542E">
        <w:rPr>
          <w:rFonts w:cstheme="minorHAnsi"/>
          <w:b/>
          <w:lang w:val="es-MX"/>
        </w:rPr>
        <w:t xml:space="preserve"> decorad</w:t>
      </w:r>
      <w:r w:rsidR="00FE6477">
        <w:rPr>
          <w:rFonts w:cstheme="minorHAnsi"/>
          <w:b/>
          <w:lang w:val="es-MX"/>
        </w:rPr>
        <w:t>o</w:t>
      </w:r>
      <w:r w:rsidRPr="0080542E">
        <w:rPr>
          <w:rFonts w:cstheme="minorHAnsi"/>
          <w:b/>
          <w:lang w:val="es-MX"/>
        </w:rPr>
        <w:t>s determinan el número de movimientos</w:t>
      </w:r>
    </w:p>
    <w:p w14:paraId="6990ACB6" w14:textId="2542EAC8" w:rsidR="00C13EEF" w:rsidRPr="0080542E" w:rsidRDefault="00C13EEF" w:rsidP="00C13EEF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>Un</w:t>
      </w:r>
      <w:r w:rsidR="00FE6477">
        <w:rPr>
          <w:rFonts w:cstheme="minorHAnsi"/>
          <w:b/>
          <w:lang w:val="es-MX"/>
        </w:rPr>
        <w:t>o de los 4</w:t>
      </w:r>
      <w:r w:rsidRPr="0080542E">
        <w:rPr>
          <w:rFonts w:cstheme="minorHAnsi"/>
          <w:b/>
          <w:lang w:val="es-MX"/>
        </w:rPr>
        <w:t xml:space="preserve"> pal</w:t>
      </w:r>
      <w:r w:rsidR="00FE6477">
        <w:rPr>
          <w:rFonts w:cstheme="minorHAnsi"/>
          <w:b/>
          <w:lang w:val="es-MX"/>
        </w:rPr>
        <w:t>itos</w:t>
      </w:r>
      <w:r w:rsidRPr="0080542E">
        <w:rPr>
          <w:rFonts w:cstheme="minorHAnsi"/>
          <w:b/>
          <w:lang w:val="es-MX"/>
        </w:rPr>
        <w:t xml:space="preserve"> t</w:t>
      </w:r>
      <w:r w:rsidR="00FE6477">
        <w:rPr>
          <w:rFonts w:cstheme="minorHAnsi"/>
          <w:b/>
          <w:lang w:val="es-MX"/>
        </w:rPr>
        <w:t>iene una</w:t>
      </w:r>
      <w:r w:rsidRPr="0080542E">
        <w:rPr>
          <w:rFonts w:cstheme="minorHAnsi"/>
          <w:b/>
          <w:lang w:val="es-MX"/>
        </w:rPr>
        <w:t xml:space="preserve"> estrella en el lado decorado – es</w:t>
      </w:r>
      <w:r w:rsidR="00FE6477">
        <w:rPr>
          <w:rFonts w:cstheme="minorHAnsi"/>
          <w:b/>
          <w:lang w:val="es-MX"/>
        </w:rPr>
        <w:t>e</w:t>
      </w:r>
      <w:r w:rsidR="00444016" w:rsidRPr="0080542E">
        <w:rPr>
          <w:rFonts w:cstheme="minorHAnsi"/>
          <w:b/>
          <w:lang w:val="es-MX"/>
        </w:rPr>
        <w:t xml:space="preserve"> se llama</w:t>
      </w:r>
      <w:r w:rsidRPr="0080542E">
        <w:rPr>
          <w:rFonts w:cstheme="minorHAnsi"/>
          <w:b/>
          <w:lang w:val="es-MX"/>
        </w:rPr>
        <w:t xml:space="preserve"> “Palo </w:t>
      </w:r>
      <w:proofErr w:type="spellStart"/>
      <w:r w:rsidRPr="0080542E">
        <w:rPr>
          <w:rFonts w:cstheme="minorHAnsi"/>
          <w:b/>
          <w:lang w:val="es-MX"/>
        </w:rPr>
        <w:t>Seoul</w:t>
      </w:r>
      <w:proofErr w:type="spellEnd"/>
      <w:r w:rsidRPr="0080542E">
        <w:rPr>
          <w:rFonts w:cstheme="minorHAnsi"/>
          <w:b/>
          <w:lang w:val="es-MX"/>
        </w:rPr>
        <w:t>”</w:t>
      </w:r>
    </w:p>
    <w:p w14:paraId="6E3EB188" w14:textId="77777777" w:rsidR="00C13EEF" w:rsidRPr="0080542E" w:rsidRDefault="00C13EEF" w:rsidP="00C13EEF">
      <w:pPr>
        <w:rPr>
          <w:rFonts w:cstheme="minorHAnsi"/>
          <w:b/>
          <w:lang w:val="es-MX"/>
        </w:rPr>
      </w:pPr>
    </w:p>
    <w:p w14:paraId="762DB26D" w14:textId="77777777" w:rsidR="00593336" w:rsidRPr="0080542E" w:rsidRDefault="00C13EEF" w:rsidP="00C13EEF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 xml:space="preserve">1 </w:t>
      </w:r>
      <w:r w:rsidR="00593336" w:rsidRPr="0080542E">
        <w:rPr>
          <w:rFonts w:cstheme="minorHAnsi"/>
          <w:b/>
          <w:lang w:val="es-MX"/>
        </w:rPr>
        <w:t>–</w:t>
      </w:r>
      <w:r w:rsidRPr="0080542E">
        <w:rPr>
          <w:rFonts w:cstheme="minorHAnsi"/>
          <w:b/>
          <w:lang w:val="es-MX"/>
        </w:rPr>
        <w:t xml:space="preserve"> </w:t>
      </w:r>
      <w:r w:rsidR="00593336" w:rsidRPr="0080542E">
        <w:rPr>
          <w:rFonts w:cstheme="minorHAnsi"/>
          <w:b/>
          <w:lang w:val="es-MX"/>
        </w:rPr>
        <w:t>Para empezar a jugar, decidan quién va primero:</w:t>
      </w:r>
    </w:p>
    <w:p w14:paraId="522301E6" w14:textId="479A815D" w:rsidR="00593336" w:rsidRPr="0080542E" w:rsidRDefault="00593336" w:rsidP="00C13EEF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>Agita y suelta los pal</w:t>
      </w:r>
      <w:r w:rsidR="00FE6477">
        <w:rPr>
          <w:rFonts w:cstheme="minorHAnsi"/>
          <w:b/>
          <w:lang w:val="es-MX"/>
        </w:rPr>
        <w:t>itos</w:t>
      </w:r>
      <w:r w:rsidRPr="0080542E">
        <w:rPr>
          <w:rFonts w:cstheme="minorHAnsi"/>
          <w:b/>
          <w:lang w:val="es-MX"/>
        </w:rPr>
        <w:t xml:space="preserve"> </w:t>
      </w:r>
      <w:proofErr w:type="spellStart"/>
      <w:r w:rsidRPr="0080542E">
        <w:rPr>
          <w:rFonts w:cstheme="minorHAnsi"/>
          <w:b/>
          <w:lang w:val="es-MX"/>
        </w:rPr>
        <w:t>yut</w:t>
      </w:r>
      <w:proofErr w:type="spellEnd"/>
      <w:r w:rsidRPr="0080542E">
        <w:rPr>
          <w:rFonts w:cstheme="minorHAnsi"/>
          <w:b/>
          <w:lang w:val="es-MX"/>
        </w:rPr>
        <w:t>. Quien tenga el puntaje alto escoge su color</w:t>
      </w:r>
      <w:r w:rsidR="00FE6477" w:rsidRPr="00FE6477">
        <w:rPr>
          <w:rFonts w:cstheme="minorHAnsi"/>
          <w:b/>
          <w:lang w:val="es-MX"/>
        </w:rPr>
        <w:t xml:space="preserve"> </w:t>
      </w:r>
      <w:r w:rsidR="00FE6477" w:rsidRPr="0080542E">
        <w:rPr>
          <w:rFonts w:cstheme="minorHAnsi"/>
          <w:b/>
          <w:lang w:val="es-MX"/>
        </w:rPr>
        <w:t>y va primero</w:t>
      </w:r>
    </w:p>
    <w:p w14:paraId="240CA99A" w14:textId="77BE54B6" w:rsidR="00593336" w:rsidRPr="0080542E" w:rsidRDefault="00593336" w:rsidP="00C13EEF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 xml:space="preserve">2 – Solo se permiten </w:t>
      </w:r>
      <w:r w:rsidR="00444016" w:rsidRPr="0080542E">
        <w:rPr>
          <w:rFonts w:cstheme="minorHAnsi"/>
          <w:b/>
          <w:lang w:val="es-MX"/>
        </w:rPr>
        <w:t>movimientos</w:t>
      </w:r>
      <w:r w:rsidRPr="0080542E">
        <w:rPr>
          <w:rFonts w:cstheme="minorHAnsi"/>
          <w:b/>
          <w:lang w:val="es-MX"/>
        </w:rPr>
        <w:t xml:space="preserve"> h</w:t>
      </w:r>
      <w:r w:rsidR="00DF3366" w:rsidRPr="0080542E">
        <w:rPr>
          <w:rFonts w:cstheme="minorHAnsi"/>
          <w:b/>
          <w:lang w:val="es-MX"/>
        </w:rPr>
        <w:t>acia delante. Sigue las flechas</w:t>
      </w:r>
    </w:p>
    <w:p w14:paraId="14D332A5" w14:textId="24598294" w:rsidR="00593336" w:rsidRPr="0080542E" w:rsidRDefault="00593336" w:rsidP="00C13EEF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 xml:space="preserve">3 – </w:t>
      </w:r>
      <w:r w:rsidR="00444016" w:rsidRPr="0080542E">
        <w:rPr>
          <w:rFonts w:cstheme="minorHAnsi"/>
          <w:b/>
          <w:lang w:val="es-MX"/>
        </w:rPr>
        <w:t>Los movimientos</w:t>
      </w:r>
      <w:r w:rsidR="002A2350" w:rsidRPr="0080542E">
        <w:rPr>
          <w:rFonts w:cstheme="minorHAnsi"/>
          <w:b/>
          <w:lang w:val="es-MX"/>
        </w:rPr>
        <w:t xml:space="preserve"> </w:t>
      </w:r>
      <w:r w:rsidRPr="0080542E">
        <w:rPr>
          <w:rFonts w:cstheme="minorHAnsi"/>
          <w:b/>
          <w:lang w:val="es-MX"/>
        </w:rPr>
        <w:t xml:space="preserve">se pueden dividir entre dos o más piezas, </w:t>
      </w:r>
      <w:r w:rsidR="002A2350" w:rsidRPr="0080542E">
        <w:rPr>
          <w:rFonts w:cstheme="minorHAnsi"/>
          <w:b/>
          <w:lang w:val="es-MX"/>
        </w:rPr>
        <w:t>en cualquier combinación</w:t>
      </w:r>
    </w:p>
    <w:p w14:paraId="213D8E0D" w14:textId="70FC9BF3" w:rsidR="008D7DAD" w:rsidRPr="0080542E" w:rsidRDefault="008D7DAD" w:rsidP="00C13EEF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 xml:space="preserve">4 – </w:t>
      </w:r>
      <w:r w:rsidR="002D4D80">
        <w:rPr>
          <w:rFonts w:cstheme="minorHAnsi"/>
          <w:b/>
          <w:lang w:val="es-MX"/>
        </w:rPr>
        <w:t>Los movimientos</w:t>
      </w:r>
      <w:r w:rsidRPr="0080542E">
        <w:rPr>
          <w:rFonts w:cstheme="minorHAnsi"/>
          <w:b/>
          <w:lang w:val="es-MX"/>
        </w:rPr>
        <w:t xml:space="preserve"> tienen que seguir el perímetro de la tabla </w:t>
      </w:r>
      <w:r w:rsidR="00D24E67" w:rsidRPr="0080542E">
        <w:rPr>
          <w:rFonts w:cstheme="minorHAnsi"/>
          <w:b/>
          <w:lang w:val="es-MX"/>
        </w:rPr>
        <w:t>de juego. Solo puedes tomar atajos si tu turno</w:t>
      </w:r>
      <w:r w:rsidR="00DF3366" w:rsidRPr="0080542E">
        <w:rPr>
          <w:rFonts w:cstheme="minorHAnsi"/>
          <w:b/>
          <w:lang w:val="es-MX"/>
        </w:rPr>
        <w:t xml:space="preserve"> anterior termino en un círculo</w:t>
      </w:r>
    </w:p>
    <w:p w14:paraId="1C0E418B" w14:textId="7E350166" w:rsidR="00D24E67" w:rsidRPr="0080542E" w:rsidRDefault="00D24E67" w:rsidP="00C13EEF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 xml:space="preserve">5 </w:t>
      </w:r>
      <w:r w:rsidR="0090614A" w:rsidRPr="0080542E">
        <w:rPr>
          <w:rFonts w:cstheme="minorHAnsi"/>
          <w:b/>
          <w:lang w:val="es-MX"/>
        </w:rPr>
        <w:t>–</w:t>
      </w:r>
      <w:r w:rsidRPr="0080542E">
        <w:rPr>
          <w:rFonts w:cstheme="minorHAnsi"/>
          <w:b/>
          <w:lang w:val="es-MX"/>
        </w:rPr>
        <w:t xml:space="preserve"> </w:t>
      </w:r>
      <w:r w:rsidR="0090614A" w:rsidRPr="0080542E">
        <w:rPr>
          <w:rFonts w:cstheme="minorHAnsi"/>
          <w:b/>
          <w:lang w:val="es-MX"/>
        </w:rPr>
        <w:t xml:space="preserve">Si </w:t>
      </w:r>
      <w:r w:rsidR="005F5057">
        <w:rPr>
          <w:rFonts w:cstheme="minorHAnsi"/>
          <w:b/>
          <w:lang w:val="es-MX"/>
        </w:rPr>
        <w:t>caen en</w:t>
      </w:r>
      <w:r w:rsidR="00C35E1D" w:rsidRPr="0080542E">
        <w:rPr>
          <w:rFonts w:cstheme="minorHAnsi"/>
          <w:b/>
          <w:lang w:val="es-MX"/>
        </w:rPr>
        <w:t xml:space="preserve"> un 4, </w:t>
      </w:r>
      <w:r w:rsidR="005F5057">
        <w:rPr>
          <w:rFonts w:cstheme="minorHAnsi"/>
          <w:b/>
          <w:lang w:val="es-MX"/>
        </w:rPr>
        <w:t>obtienes otro turno</w:t>
      </w:r>
    </w:p>
    <w:p w14:paraId="4BA523BE" w14:textId="190D8192" w:rsidR="0090614A" w:rsidRPr="0080542E" w:rsidRDefault="0090614A" w:rsidP="00C13EEF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 xml:space="preserve">6 </w:t>
      </w:r>
      <w:r w:rsidR="009769F3" w:rsidRPr="0080542E">
        <w:rPr>
          <w:rFonts w:cstheme="minorHAnsi"/>
          <w:b/>
          <w:lang w:val="es-MX"/>
        </w:rPr>
        <w:t>–</w:t>
      </w:r>
      <w:r w:rsidRPr="0080542E">
        <w:rPr>
          <w:rFonts w:cstheme="minorHAnsi"/>
          <w:b/>
          <w:lang w:val="es-MX"/>
        </w:rPr>
        <w:t xml:space="preserve"> </w:t>
      </w:r>
      <w:r w:rsidR="009769F3" w:rsidRPr="0080542E">
        <w:rPr>
          <w:rFonts w:cstheme="minorHAnsi"/>
          <w:b/>
          <w:lang w:val="es-MX"/>
        </w:rPr>
        <w:t>Si los pal</w:t>
      </w:r>
      <w:r w:rsidR="005F5057">
        <w:rPr>
          <w:rFonts w:cstheme="minorHAnsi"/>
          <w:b/>
          <w:lang w:val="es-MX"/>
        </w:rPr>
        <w:t>it</w:t>
      </w:r>
      <w:r w:rsidR="009769F3" w:rsidRPr="0080542E">
        <w:rPr>
          <w:rFonts w:cstheme="minorHAnsi"/>
          <w:b/>
          <w:lang w:val="es-MX"/>
        </w:rPr>
        <w:t xml:space="preserve">os </w:t>
      </w:r>
      <w:proofErr w:type="spellStart"/>
      <w:r w:rsidR="009769F3" w:rsidRPr="0080542E">
        <w:rPr>
          <w:rFonts w:cstheme="minorHAnsi"/>
          <w:b/>
          <w:lang w:val="es-MX"/>
        </w:rPr>
        <w:t>yut</w:t>
      </w:r>
      <w:proofErr w:type="spellEnd"/>
      <w:r w:rsidR="009769F3" w:rsidRPr="0080542E">
        <w:rPr>
          <w:rFonts w:cstheme="minorHAnsi"/>
          <w:b/>
          <w:lang w:val="es-MX"/>
        </w:rPr>
        <w:t xml:space="preserve"> caen</w:t>
      </w:r>
      <w:r w:rsidR="009A42F7" w:rsidRPr="0080542E">
        <w:rPr>
          <w:rFonts w:cstheme="minorHAnsi"/>
          <w:b/>
          <w:lang w:val="es-MX"/>
        </w:rPr>
        <w:t xml:space="preserve"> con todos los </w:t>
      </w:r>
      <w:r w:rsidR="00DF3366" w:rsidRPr="0080542E">
        <w:rPr>
          <w:rFonts w:cstheme="minorHAnsi"/>
          <w:b/>
          <w:lang w:val="es-MX"/>
        </w:rPr>
        <w:t>lados lisos, obtienes 5 movi</w:t>
      </w:r>
      <w:r w:rsidR="005F5057">
        <w:rPr>
          <w:rFonts w:cstheme="minorHAnsi"/>
          <w:b/>
          <w:lang w:val="es-MX"/>
        </w:rPr>
        <w:t xml:space="preserve">mientos </w:t>
      </w:r>
    </w:p>
    <w:p w14:paraId="0455ACC6" w14:textId="210F0A28" w:rsidR="009A42F7" w:rsidRPr="0080542E" w:rsidRDefault="009A42F7" w:rsidP="00C13EEF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>7 – Si los pal</w:t>
      </w:r>
      <w:r w:rsidR="005F5057">
        <w:rPr>
          <w:rFonts w:cstheme="minorHAnsi"/>
          <w:b/>
          <w:lang w:val="es-MX"/>
        </w:rPr>
        <w:t>ito</w:t>
      </w:r>
      <w:r w:rsidRPr="0080542E">
        <w:rPr>
          <w:rFonts w:cstheme="minorHAnsi"/>
          <w:b/>
          <w:lang w:val="es-MX"/>
        </w:rPr>
        <w:t xml:space="preserve">s </w:t>
      </w:r>
      <w:proofErr w:type="spellStart"/>
      <w:r w:rsidRPr="0080542E">
        <w:rPr>
          <w:rFonts w:cstheme="minorHAnsi"/>
          <w:b/>
          <w:lang w:val="es-MX"/>
        </w:rPr>
        <w:t>yut</w:t>
      </w:r>
      <w:proofErr w:type="spellEnd"/>
      <w:r w:rsidRPr="0080542E">
        <w:rPr>
          <w:rFonts w:cstheme="minorHAnsi"/>
          <w:b/>
          <w:lang w:val="es-MX"/>
        </w:rPr>
        <w:t xml:space="preserve"> caen con solo el “palo </w:t>
      </w:r>
      <w:proofErr w:type="spellStart"/>
      <w:r w:rsidRPr="0080542E">
        <w:rPr>
          <w:rFonts w:cstheme="minorHAnsi"/>
          <w:b/>
          <w:lang w:val="es-MX"/>
        </w:rPr>
        <w:t>Seoul</w:t>
      </w:r>
      <w:proofErr w:type="spellEnd"/>
      <w:r w:rsidRPr="0080542E">
        <w:rPr>
          <w:rFonts w:cstheme="minorHAnsi"/>
          <w:b/>
          <w:lang w:val="es-MX"/>
        </w:rPr>
        <w:t xml:space="preserve">”, mueves </w:t>
      </w:r>
      <w:r w:rsidR="005F5057">
        <w:rPr>
          <w:rFonts w:cstheme="minorHAnsi"/>
          <w:b/>
          <w:lang w:val="es-MX"/>
        </w:rPr>
        <w:t>una</w:t>
      </w:r>
      <w:r w:rsidRPr="0080542E">
        <w:rPr>
          <w:rFonts w:cstheme="minorHAnsi"/>
          <w:b/>
          <w:lang w:val="es-MX"/>
        </w:rPr>
        <w:t xml:space="preserve"> pieza al </w:t>
      </w:r>
      <w:r w:rsidR="005F5057">
        <w:rPr>
          <w:rFonts w:cstheme="minorHAnsi"/>
          <w:b/>
          <w:lang w:val="es-MX"/>
        </w:rPr>
        <w:t>círculo del centro</w:t>
      </w:r>
      <w:r w:rsidRPr="0080542E">
        <w:rPr>
          <w:rFonts w:cstheme="minorHAnsi"/>
          <w:b/>
          <w:lang w:val="es-MX"/>
        </w:rPr>
        <w:t xml:space="preserve"> </w:t>
      </w:r>
    </w:p>
    <w:p w14:paraId="0E1E91E7" w14:textId="05B9DBD7" w:rsidR="009A42F7" w:rsidRPr="0080542E" w:rsidRDefault="009A42F7" w:rsidP="00C13EEF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>8 –</w:t>
      </w:r>
      <w:r w:rsidR="009424CE" w:rsidRPr="0080542E">
        <w:rPr>
          <w:rFonts w:cstheme="minorHAnsi"/>
          <w:b/>
          <w:lang w:val="es-MX"/>
        </w:rPr>
        <w:t xml:space="preserve"> C</w:t>
      </w:r>
      <w:r w:rsidRPr="0080542E">
        <w:rPr>
          <w:rFonts w:cstheme="minorHAnsi"/>
          <w:b/>
          <w:lang w:val="es-MX"/>
        </w:rPr>
        <w:t>ada</w:t>
      </w:r>
      <w:r w:rsidR="009424CE" w:rsidRPr="0080542E">
        <w:rPr>
          <w:rFonts w:cstheme="minorHAnsi"/>
          <w:b/>
          <w:lang w:val="es-MX"/>
        </w:rPr>
        <w:t xml:space="preserve"> vez</w:t>
      </w:r>
      <w:r w:rsidRPr="0080542E">
        <w:rPr>
          <w:rFonts w:cstheme="minorHAnsi"/>
          <w:b/>
          <w:lang w:val="es-MX"/>
        </w:rPr>
        <w:t xml:space="preserve"> que un jugador </w:t>
      </w:r>
      <w:r w:rsidR="009424CE" w:rsidRPr="0080542E">
        <w:rPr>
          <w:rFonts w:cstheme="minorHAnsi"/>
          <w:b/>
          <w:lang w:val="es-MX"/>
        </w:rPr>
        <w:t>aterriza en una de sus propias piezas al final de su turno, puede agrupar sus piezas para moverlas juntas o colocarlas una al lado de</w:t>
      </w:r>
      <w:r w:rsidR="005F5057">
        <w:rPr>
          <w:rFonts w:cstheme="minorHAnsi"/>
          <w:b/>
          <w:lang w:val="es-MX"/>
        </w:rPr>
        <w:t xml:space="preserve"> la</w:t>
      </w:r>
      <w:r w:rsidR="009424CE" w:rsidRPr="0080542E">
        <w:rPr>
          <w:rFonts w:cstheme="minorHAnsi"/>
          <w:b/>
          <w:lang w:val="es-MX"/>
        </w:rPr>
        <w:t xml:space="preserve"> otra y moverlas por separado, en cualquier combinación. Tú decides cada vez que aterrizas en una de tus piezas</w:t>
      </w:r>
      <w:r w:rsidR="005F5057">
        <w:rPr>
          <w:rFonts w:cstheme="minorHAnsi"/>
          <w:b/>
          <w:lang w:val="es-MX"/>
        </w:rPr>
        <w:t xml:space="preserve"> si las quieres agrupar</w:t>
      </w:r>
    </w:p>
    <w:p w14:paraId="39E19297" w14:textId="0585A8B5" w:rsidR="003A2DF5" w:rsidRPr="0080542E" w:rsidRDefault="003A2DF5" w:rsidP="00C13EEF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>9 – Cada vez que un jugador aterriza en la pieza de</w:t>
      </w:r>
      <w:r w:rsidR="00E93D90">
        <w:rPr>
          <w:rFonts w:cstheme="minorHAnsi"/>
          <w:b/>
          <w:lang w:val="es-MX"/>
        </w:rPr>
        <w:t xml:space="preserve"> su</w:t>
      </w:r>
      <w:r w:rsidRPr="0080542E">
        <w:rPr>
          <w:rFonts w:cstheme="minorHAnsi"/>
          <w:b/>
          <w:lang w:val="es-MX"/>
        </w:rPr>
        <w:t xml:space="preserve"> oponente al final de su turno, le dice al oponente que mueva </w:t>
      </w:r>
      <w:r w:rsidR="00E93D90">
        <w:rPr>
          <w:rFonts w:cstheme="minorHAnsi"/>
          <w:b/>
          <w:lang w:val="es-MX"/>
        </w:rPr>
        <w:t>esa</w:t>
      </w:r>
      <w:r w:rsidRPr="0080542E">
        <w:rPr>
          <w:rFonts w:cstheme="minorHAnsi"/>
          <w:b/>
          <w:lang w:val="es-MX"/>
        </w:rPr>
        <w:t xml:space="preserve"> pieza para atrás al INICIO (si múltiples piezas están agrupadas</w:t>
      </w:r>
      <w:r w:rsidR="00E93D90">
        <w:rPr>
          <w:rFonts w:cstheme="minorHAnsi"/>
          <w:b/>
          <w:lang w:val="es-MX"/>
        </w:rPr>
        <w:t xml:space="preserve">, </w:t>
      </w:r>
      <w:r w:rsidRPr="0080542E">
        <w:rPr>
          <w:rFonts w:cstheme="minorHAnsi"/>
          <w:b/>
          <w:lang w:val="es-MX"/>
        </w:rPr>
        <w:t>todo</w:t>
      </w:r>
      <w:r w:rsidR="00E93D90">
        <w:rPr>
          <w:rFonts w:cstheme="minorHAnsi"/>
          <w:b/>
          <w:lang w:val="es-MX"/>
        </w:rPr>
        <w:t>s</w:t>
      </w:r>
      <w:r w:rsidRPr="0080542E">
        <w:rPr>
          <w:rFonts w:cstheme="minorHAnsi"/>
          <w:b/>
          <w:lang w:val="es-MX"/>
        </w:rPr>
        <w:t xml:space="preserve"> se va</w:t>
      </w:r>
      <w:r w:rsidR="00E93D90">
        <w:rPr>
          <w:rFonts w:cstheme="minorHAnsi"/>
          <w:b/>
          <w:lang w:val="es-MX"/>
        </w:rPr>
        <w:t>n</w:t>
      </w:r>
      <w:r w:rsidR="00444016" w:rsidRPr="0080542E">
        <w:rPr>
          <w:rFonts w:cstheme="minorHAnsi"/>
          <w:b/>
          <w:lang w:val="es-MX"/>
        </w:rPr>
        <w:t xml:space="preserve"> a INICIO</w:t>
      </w:r>
      <w:r w:rsidRPr="0080542E">
        <w:rPr>
          <w:rFonts w:cstheme="minorHAnsi"/>
          <w:b/>
          <w:lang w:val="es-MX"/>
        </w:rPr>
        <w:t>)</w:t>
      </w:r>
    </w:p>
    <w:p w14:paraId="77C37A89" w14:textId="4CA167CA" w:rsidR="008769FF" w:rsidRPr="0080542E" w:rsidRDefault="00DF3366">
      <w:pPr>
        <w:rPr>
          <w:rFonts w:cstheme="minorHAnsi"/>
          <w:b/>
          <w:lang w:val="es-MX"/>
        </w:rPr>
      </w:pPr>
      <w:r w:rsidRPr="0080542E">
        <w:rPr>
          <w:rFonts w:cstheme="minorHAnsi"/>
          <w:b/>
          <w:lang w:val="es-MX"/>
        </w:rPr>
        <w:t>1</w:t>
      </w:r>
      <w:r w:rsidR="00280E6D">
        <w:rPr>
          <w:rFonts w:cstheme="minorHAnsi"/>
          <w:b/>
          <w:lang w:val="es-MX"/>
        </w:rPr>
        <w:t>0</w:t>
      </w:r>
      <w:r w:rsidRPr="0080542E">
        <w:rPr>
          <w:rFonts w:cstheme="minorHAnsi"/>
          <w:b/>
          <w:lang w:val="es-MX"/>
        </w:rPr>
        <w:t xml:space="preserve"> – El primer jugador o equipo que logre llevar las cuatro piezas de juego a CASA, gana </w:t>
      </w:r>
    </w:p>
    <w:sectPr w:rsidR="008769FF" w:rsidRPr="008054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8A62" w14:textId="77777777" w:rsidR="008D7DAD" w:rsidRDefault="008D7DAD" w:rsidP="008D7DAD">
      <w:pPr>
        <w:spacing w:after="0" w:line="240" w:lineRule="auto"/>
      </w:pPr>
      <w:r>
        <w:separator/>
      </w:r>
    </w:p>
  </w:endnote>
  <w:endnote w:type="continuationSeparator" w:id="0">
    <w:p w14:paraId="4C789DBB" w14:textId="77777777" w:rsidR="008D7DAD" w:rsidRDefault="008D7DAD" w:rsidP="008D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D0D6" w14:textId="77777777" w:rsidR="008D7DAD" w:rsidRDefault="008D7DAD" w:rsidP="008D7DAD">
      <w:pPr>
        <w:spacing w:after="0" w:line="240" w:lineRule="auto"/>
      </w:pPr>
      <w:r>
        <w:separator/>
      </w:r>
    </w:p>
  </w:footnote>
  <w:footnote w:type="continuationSeparator" w:id="0">
    <w:p w14:paraId="22409722" w14:textId="77777777" w:rsidR="008D7DAD" w:rsidRDefault="008D7DAD" w:rsidP="008D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FDEA" w14:textId="7A0EB409" w:rsidR="008D7DAD" w:rsidRDefault="008D7DAD" w:rsidP="008D7DAD">
    <w:pPr>
      <w:pStyle w:val="Header"/>
      <w:jc w:val="right"/>
    </w:pPr>
    <w:r>
      <w:t>1//10/24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6E43"/>
    <w:multiLevelType w:val="hybridMultilevel"/>
    <w:tmpl w:val="11AE9716"/>
    <w:lvl w:ilvl="0" w:tplc="AD2E4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4149"/>
    <w:multiLevelType w:val="hybridMultilevel"/>
    <w:tmpl w:val="C69E1394"/>
    <w:lvl w:ilvl="0" w:tplc="C8B20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17ED2"/>
    <w:multiLevelType w:val="hybridMultilevel"/>
    <w:tmpl w:val="2D86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304817">
    <w:abstractNumId w:val="0"/>
  </w:num>
  <w:num w:numId="2" w16cid:durableId="1516654973">
    <w:abstractNumId w:val="1"/>
  </w:num>
  <w:num w:numId="3" w16cid:durableId="2000961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2NDM1NLE0MbSwNLRQ0lEKTi0uzszPAykwrgUAIRYCMSwAAAA="/>
  </w:docVars>
  <w:rsids>
    <w:rsidRoot w:val="008769FF"/>
    <w:rsid w:val="000010EF"/>
    <w:rsid w:val="001F77A6"/>
    <w:rsid w:val="00280E6D"/>
    <w:rsid w:val="002A2350"/>
    <w:rsid w:val="002C3C7A"/>
    <w:rsid w:val="002D4D80"/>
    <w:rsid w:val="003A2DF5"/>
    <w:rsid w:val="003A314D"/>
    <w:rsid w:val="00444016"/>
    <w:rsid w:val="00593336"/>
    <w:rsid w:val="005F5057"/>
    <w:rsid w:val="00674DAF"/>
    <w:rsid w:val="0080542E"/>
    <w:rsid w:val="008769FF"/>
    <w:rsid w:val="008D7DAD"/>
    <w:rsid w:val="0090614A"/>
    <w:rsid w:val="009424CE"/>
    <w:rsid w:val="009769F3"/>
    <w:rsid w:val="009830AC"/>
    <w:rsid w:val="009A42F7"/>
    <w:rsid w:val="009D134C"/>
    <w:rsid w:val="00B316A6"/>
    <w:rsid w:val="00C13EEF"/>
    <w:rsid w:val="00C35E1D"/>
    <w:rsid w:val="00C440C0"/>
    <w:rsid w:val="00D24E67"/>
    <w:rsid w:val="00DA40E9"/>
    <w:rsid w:val="00DF3366"/>
    <w:rsid w:val="00E93D90"/>
    <w:rsid w:val="00EB031B"/>
    <w:rsid w:val="00EF0254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62B5A"/>
  <w15:chartTrackingRefBased/>
  <w15:docId w15:val="{A4CD5FD6-E1D9-41E2-8C97-ABA16FC1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AD"/>
  </w:style>
  <w:style w:type="paragraph" w:styleId="Footer">
    <w:name w:val="footer"/>
    <w:basedOn w:val="Normal"/>
    <w:link w:val="FooterChar"/>
    <w:uiPriority w:val="99"/>
    <w:unhideWhenUsed/>
    <w:rsid w:val="008D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AD"/>
  </w:style>
  <w:style w:type="character" w:styleId="Emphasis">
    <w:name w:val="Emphasis"/>
    <w:basedOn w:val="DefaultParagraphFont"/>
    <w:uiPriority w:val="20"/>
    <w:qFormat/>
    <w:rsid w:val="003A31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295</Words>
  <Characters>1333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Lake Public Library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adultserv</dc:creator>
  <cp:keywords/>
  <dc:description/>
  <cp:lastModifiedBy>Salazar, Eneida</cp:lastModifiedBy>
  <cp:revision>20</cp:revision>
  <cp:lastPrinted>2024-01-11T02:53:00Z</cp:lastPrinted>
  <dcterms:created xsi:type="dcterms:W3CDTF">2024-01-10T19:46:00Z</dcterms:created>
  <dcterms:modified xsi:type="dcterms:W3CDTF">2024-01-30T19:58:00Z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ab59da33e77dd3996b9f0169e2712003842b4c22c9fe3d7c06da9cb37967ebd7</vt:lpwstr>
  </property>
</Properties>
</file>